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98" w:rsidRPr="00524298" w:rsidRDefault="00524298" w:rsidP="00524298">
      <w:pPr>
        <w:jc w:val="center"/>
        <w:rPr>
          <w:b/>
          <w:sz w:val="24"/>
          <w:szCs w:val="24"/>
        </w:rPr>
      </w:pPr>
      <w:bookmarkStart w:id="0" w:name="_GoBack"/>
      <w:bookmarkEnd w:id="0"/>
      <w:r w:rsidRPr="00524298">
        <w:rPr>
          <w:b/>
          <w:sz w:val="24"/>
          <w:szCs w:val="24"/>
        </w:rPr>
        <w:t>NHS SCOTLAND</w:t>
      </w:r>
    </w:p>
    <w:p w:rsidR="00524298" w:rsidRPr="00524298" w:rsidRDefault="00524298" w:rsidP="00524298">
      <w:pPr>
        <w:jc w:val="center"/>
        <w:rPr>
          <w:b/>
          <w:sz w:val="24"/>
          <w:szCs w:val="24"/>
        </w:rPr>
      </w:pPr>
      <w:r w:rsidRPr="00524298">
        <w:rPr>
          <w:b/>
          <w:sz w:val="24"/>
          <w:szCs w:val="24"/>
        </w:rPr>
        <w:t>NURSING HCSW – REVISED NATIONAL PROFILES</w:t>
      </w:r>
      <w:r w:rsidR="00D914BB">
        <w:rPr>
          <w:b/>
          <w:sz w:val="24"/>
          <w:szCs w:val="24"/>
        </w:rPr>
        <w:t xml:space="preserve"> TEMPLATE</w:t>
      </w:r>
    </w:p>
    <w:p w:rsidR="00524298" w:rsidRDefault="00524298" w:rsidP="005242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0730"/>
      </w:tblGrid>
      <w:tr w:rsidR="00524298" w:rsidTr="005D6DCE">
        <w:tc>
          <w:tcPr>
            <w:tcW w:w="3227" w:type="dxa"/>
            <w:shd w:val="clear" w:color="auto" w:fill="auto"/>
          </w:tcPr>
          <w:p w:rsidR="00524298" w:rsidRPr="005D6DCE" w:rsidRDefault="00524298" w:rsidP="00524298">
            <w:pPr>
              <w:rPr>
                <w:b/>
                <w:sz w:val="24"/>
                <w:szCs w:val="24"/>
              </w:rPr>
            </w:pPr>
            <w:r w:rsidRPr="005D6DCE">
              <w:rPr>
                <w:b/>
                <w:sz w:val="24"/>
                <w:szCs w:val="24"/>
              </w:rPr>
              <w:t xml:space="preserve">Name of Health Board: </w:t>
            </w:r>
          </w:p>
        </w:tc>
        <w:tc>
          <w:tcPr>
            <w:tcW w:w="10773" w:type="dxa"/>
            <w:shd w:val="clear" w:color="auto" w:fill="auto"/>
          </w:tcPr>
          <w:p w:rsidR="00524298" w:rsidRDefault="00524298" w:rsidP="00524298"/>
        </w:tc>
      </w:tr>
      <w:tr w:rsidR="00524298" w:rsidTr="005D6DCE">
        <w:tc>
          <w:tcPr>
            <w:tcW w:w="3227" w:type="dxa"/>
            <w:shd w:val="clear" w:color="auto" w:fill="auto"/>
          </w:tcPr>
          <w:p w:rsidR="00524298" w:rsidRPr="005D6DCE" w:rsidRDefault="00524298" w:rsidP="00524298">
            <w:pPr>
              <w:rPr>
                <w:b/>
                <w:sz w:val="24"/>
                <w:szCs w:val="24"/>
              </w:rPr>
            </w:pPr>
            <w:r w:rsidRPr="005D6DCE">
              <w:rPr>
                <w:b/>
                <w:sz w:val="24"/>
                <w:szCs w:val="24"/>
              </w:rPr>
              <w:t xml:space="preserve">Name of Employer Lead: </w:t>
            </w:r>
          </w:p>
        </w:tc>
        <w:tc>
          <w:tcPr>
            <w:tcW w:w="10773" w:type="dxa"/>
            <w:shd w:val="clear" w:color="auto" w:fill="auto"/>
          </w:tcPr>
          <w:p w:rsidR="00524298" w:rsidRDefault="00524298" w:rsidP="00524298"/>
        </w:tc>
      </w:tr>
      <w:tr w:rsidR="00524298" w:rsidTr="005D6DCE">
        <w:tc>
          <w:tcPr>
            <w:tcW w:w="3227" w:type="dxa"/>
            <w:shd w:val="clear" w:color="auto" w:fill="auto"/>
          </w:tcPr>
          <w:p w:rsidR="00524298" w:rsidRPr="005D6DCE" w:rsidRDefault="00524298" w:rsidP="00524298">
            <w:pPr>
              <w:rPr>
                <w:b/>
                <w:sz w:val="24"/>
                <w:szCs w:val="24"/>
              </w:rPr>
            </w:pPr>
            <w:r w:rsidRPr="005D6DCE">
              <w:rPr>
                <w:b/>
                <w:sz w:val="24"/>
                <w:szCs w:val="24"/>
              </w:rPr>
              <w:t xml:space="preserve">Name of Staff Side Lead: </w:t>
            </w:r>
          </w:p>
        </w:tc>
        <w:tc>
          <w:tcPr>
            <w:tcW w:w="10773" w:type="dxa"/>
            <w:shd w:val="clear" w:color="auto" w:fill="auto"/>
          </w:tcPr>
          <w:p w:rsidR="00524298" w:rsidRDefault="00524298" w:rsidP="00524298"/>
        </w:tc>
      </w:tr>
    </w:tbl>
    <w:p w:rsidR="00524298" w:rsidRDefault="00524298" w:rsidP="005242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99"/>
        <w:gridCol w:w="7060"/>
        <w:gridCol w:w="6001"/>
      </w:tblGrid>
      <w:tr w:rsidR="00D914BB" w:rsidTr="005D6DCE">
        <w:tc>
          <w:tcPr>
            <w:tcW w:w="491" w:type="dxa"/>
            <w:shd w:val="clear" w:color="auto" w:fill="auto"/>
          </w:tcPr>
          <w:p w:rsidR="00D914BB" w:rsidRPr="005D6DCE" w:rsidRDefault="00D914BB" w:rsidP="00524298">
            <w:pPr>
              <w:rPr>
                <w:b/>
              </w:rPr>
            </w:pPr>
            <w:r w:rsidRPr="005D6DCE">
              <w:rPr>
                <w:b/>
              </w:rPr>
              <w:t>1.</w:t>
            </w:r>
          </w:p>
        </w:tc>
        <w:tc>
          <w:tcPr>
            <w:tcW w:w="326" w:type="dxa"/>
            <w:shd w:val="clear" w:color="auto" w:fill="auto"/>
          </w:tcPr>
          <w:p w:rsidR="00D914BB" w:rsidRDefault="00D914BB" w:rsidP="00524298">
            <w:r>
              <w:t>a)</w:t>
            </w:r>
          </w:p>
        </w:tc>
        <w:tc>
          <w:tcPr>
            <w:tcW w:w="7208" w:type="dxa"/>
            <w:shd w:val="clear" w:color="auto" w:fill="auto"/>
          </w:tcPr>
          <w:p w:rsidR="00D914BB" w:rsidRDefault="00D914BB" w:rsidP="00524298">
            <w:r>
              <w:t>No. of outstanding grievances that were lodged prior to 5 August 2021?</w:t>
            </w:r>
          </w:p>
        </w:tc>
        <w:tc>
          <w:tcPr>
            <w:tcW w:w="6149" w:type="dxa"/>
            <w:shd w:val="clear" w:color="auto" w:fill="auto"/>
          </w:tcPr>
          <w:p w:rsidR="00D914BB" w:rsidRDefault="00D914BB" w:rsidP="00524298"/>
        </w:tc>
      </w:tr>
      <w:tr w:rsidR="00D914BB" w:rsidTr="005D6DCE">
        <w:tc>
          <w:tcPr>
            <w:tcW w:w="491" w:type="dxa"/>
            <w:shd w:val="clear" w:color="auto" w:fill="auto"/>
          </w:tcPr>
          <w:p w:rsidR="00D914BB" w:rsidRPr="005D6DCE" w:rsidRDefault="00D914BB" w:rsidP="00524298">
            <w:pPr>
              <w:rPr>
                <w:b/>
              </w:rPr>
            </w:pPr>
          </w:p>
        </w:tc>
        <w:tc>
          <w:tcPr>
            <w:tcW w:w="326" w:type="dxa"/>
            <w:shd w:val="clear" w:color="auto" w:fill="auto"/>
          </w:tcPr>
          <w:p w:rsidR="00D914BB" w:rsidRDefault="00D914BB" w:rsidP="00524298">
            <w:r>
              <w:t>b)</w:t>
            </w:r>
          </w:p>
        </w:tc>
        <w:tc>
          <w:tcPr>
            <w:tcW w:w="7208" w:type="dxa"/>
            <w:shd w:val="clear" w:color="auto" w:fill="auto"/>
          </w:tcPr>
          <w:p w:rsidR="00D914BB" w:rsidRDefault="00D914BB" w:rsidP="00524298">
            <w:r>
              <w:t>How will the above grievance be taken forward?</w:t>
            </w:r>
          </w:p>
        </w:tc>
        <w:tc>
          <w:tcPr>
            <w:tcW w:w="6149" w:type="dxa"/>
            <w:shd w:val="clear" w:color="auto" w:fill="auto"/>
          </w:tcPr>
          <w:p w:rsidR="00D914BB" w:rsidRDefault="00D914BB" w:rsidP="00524298"/>
          <w:p w:rsidR="00D914BB" w:rsidRDefault="00D914BB" w:rsidP="00524298"/>
        </w:tc>
      </w:tr>
      <w:tr w:rsidR="00D914BB" w:rsidTr="005D6DCE">
        <w:tc>
          <w:tcPr>
            <w:tcW w:w="491" w:type="dxa"/>
            <w:shd w:val="clear" w:color="auto" w:fill="auto"/>
          </w:tcPr>
          <w:p w:rsidR="00D914BB" w:rsidRPr="005D6DCE" w:rsidRDefault="00D914BB" w:rsidP="00524298">
            <w:pPr>
              <w:rPr>
                <w:b/>
              </w:rPr>
            </w:pPr>
          </w:p>
        </w:tc>
        <w:tc>
          <w:tcPr>
            <w:tcW w:w="326" w:type="dxa"/>
            <w:shd w:val="clear" w:color="auto" w:fill="auto"/>
          </w:tcPr>
          <w:p w:rsidR="00D914BB" w:rsidRDefault="00D914BB" w:rsidP="00524298">
            <w:r>
              <w:t>c)</w:t>
            </w:r>
          </w:p>
        </w:tc>
        <w:tc>
          <w:tcPr>
            <w:tcW w:w="7208" w:type="dxa"/>
            <w:shd w:val="clear" w:color="auto" w:fill="auto"/>
          </w:tcPr>
          <w:p w:rsidR="00D914BB" w:rsidRDefault="00D914BB" w:rsidP="00524298">
            <w:r>
              <w:t>Expected date of completion on above grievances?</w:t>
            </w:r>
          </w:p>
        </w:tc>
        <w:tc>
          <w:tcPr>
            <w:tcW w:w="6149" w:type="dxa"/>
            <w:shd w:val="clear" w:color="auto" w:fill="auto"/>
          </w:tcPr>
          <w:p w:rsidR="00D914BB" w:rsidRDefault="00D914BB" w:rsidP="00524298"/>
        </w:tc>
      </w:tr>
      <w:tr w:rsidR="00D914BB" w:rsidTr="005D6DCE">
        <w:tc>
          <w:tcPr>
            <w:tcW w:w="491" w:type="dxa"/>
            <w:shd w:val="clear" w:color="auto" w:fill="auto"/>
          </w:tcPr>
          <w:p w:rsidR="00D914BB" w:rsidRPr="005D6DCE" w:rsidRDefault="00D914BB" w:rsidP="00524298">
            <w:pPr>
              <w:rPr>
                <w:b/>
              </w:rPr>
            </w:pPr>
            <w:r w:rsidRPr="005D6DCE">
              <w:rPr>
                <w:b/>
              </w:rPr>
              <w:t>2.</w:t>
            </w:r>
          </w:p>
        </w:tc>
        <w:tc>
          <w:tcPr>
            <w:tcW w:w="326" w:type="dxa"/>
            <w:shd w:val="clear" w:color="auto" w:fill="auto"/>
          </w:tcPr>
          <w:p w:rsidR="00D914BB" w:rsidRDefault="00D914BB" w:rsidP="00524298">
            <w:r>
              <w:t>a)</w:t>
            </w:r>
          </w:p>
        </w:tc>
        <w:tc>
          <w:tcPr>
            <w:tcW w:w="7208" w:type="dxa"/>
            <w:shd w:val="clear" w:color="auto" w:fill="auto"/>
          </w:tcPr>
          <w:p w:rsidR="00D914BB" w:rsidRDefault="00D914BB" w:rsidP="00524298">
            <w:r>
              <w:t>No. of Band 2 posts that will be required to be reviewed? (Posts and headcount required).</w:t>
            </w:r>
          </w:p>
        </w:tc>
        <w:tc>
          <w:tcPr>
            <w:tcW w:w="6149" w:type="dxa"/>
            <w:shd w:val="clear" w:color="auto" w:fill="auto"/>
          </w:tcPr>
          <w:p w:rsidR="00D914BB" w:rsidRDefault="00D914BB" w:rsidP="00524298"/>
        </w:tc>
      </w:tr>
      <w:tr w:rsidR="00D914BB" w:rsidTr="005D6DCE">
        <w:tc>
          <w:tcPr>
            <w:tcW w:w="491" w:type="dxa"/>
            <w:shd w:val="clear" w:color="auto" w:fill="auto"/>
          </w:tcPr>
          <w:p w:rsidR="00D914BB" w:rsidRPr="005D6DCE" w:rsidRDefault="00D914BB" w:rsidP="00524298">
            <w:pPr>
              <w:rPr>
                <w:b/>
              </w:rPr>
            </w:pPr>
            <w:r w:rsidRPr="005D6DCE">
              <w:rPr>
                <w:b/>
              </w:rPr>
              <w:t>3.</w:t>
            </w:r>
          </w:p>
        </w:tc>
        <w:tc>
          <w:tcPr>
            <w:tcW w:w="326" w:type="dxa"/>
            <w:shd w:val="clear" w:color="auto" w:fill="auto"/>
          </w:tcPr>
          <w:p w:rsidR="00D914BB" w:rsidRDefault="00D914BB" w:rsidP="00524298">
            <w:r>
              <w:t>a)</w:t>
            </w:r>
          </w:p>
        </w:tc>
        <w:tc>
          <w:tcPr>
            <w:tcW w:w="7208" w:type="dxa"/>
            <w:shd w:val="clear" w:color="auto" w:fill="auto"/>
          </w:tcPr>
          <w:p w:rsidR="00D914BB" w:rsidRDefault="00D914BB" w:rsidP="00524298">
            <w:r>
              <w:t>Will you be using existing job descriptions as they accurately reflect the duties of the employee on 1</w:t>
            </w:r>
            <w:r w:rsidRPr="005D6DCE">
              <w:rPr>
                <w:vertAlign w:val="superscript"/>
              </w:rPr>
              <w:t>st</w:t>
            </w:r>
            <w:r>
              <w:t xml:space="preserve"> October 2021?</w:t>
            </w:r>
          </w:p>
        </w:tc>
        <w:tc>
          <w:tcPr>
            <w:tcW w:w="6149" w:type="dxa"/>
            <w:shd w:val="clear" w:color="auto" w:fill="auto"/>
          </w:tcPr>
          <w:p w:rsidR="00D914BB" w:rsidRDefault="00D914BB" w:rsidP="00524298"/>
        </w:tc>
      </w:tr>
      <w:tr w:rsidR="00D914BB" w:rsidTr="005D6DCE">
        <w:tc>
          <w:tcPr>
            <w:tcW w:w="491" w:type="dxa"/>
            <w:shd w:val="clear" w:color="auto" w:fill="auto"/>
          </w:tcPr>
          <w:p w:rsidR="00D914BB" w:rsidRPr="005D6DCE" w:rsidRDefault="00D914BB" w:rsidP="00524298">
            <w:pPr>
              <w:rPr>
                <w:b/>
              </w:rPr>
            </w:pPr>
            <w:r w:rsidRPr="005D6DCE">
              <w:rPr>
                <w:b/>
              </w:rPr>
              <w:t>4.</w:t>
            </w:r>
          </w:p>
        </w:tc>
        <w:tc>
          <w:tcPr>
            <w:tcW w:w="326" w:type="dxa"/>
            <w:shd w:val="clear" w:color="auto" w:fill="auto"/>
          </w:tcPr>
          <w:p w:rsidR="00D914BB" w:rsidRDefault="00D914BB" w:rsidP="00524298">
            <w:r>
              <w:t>a)</w:t>
            </w:r>
          </w:p>
        </w:tc>
        <w:tc>
          <w:tcPr>
            <w:tcW w:w="7208" w:type="dxa"/>
            <w:shd w:val="clear" w:color="auto" w:fill="auto"/>
          </w:tcPr>
          <w:p w:rsidR="00D914BB" w:rsidRDefault="00D914BB" w:rsidP="00D914BB">
            <w:r>
              <w:t>If you need to amend or redraft job descriptions as they do not adequately reflect the duties of the post holder, can you estimate the number of job descriptions that will need to be changed?</w:t>
            </w:r>
          </w:p>
        </w:tc>
        <w:tc>
          <w:tcPr>
            <w:tcW w:w="6149" w:type="dxa"/>
            <w:shd w:val="clear" w:color="auto" w:fill="auto"/>
          </w:tcPr>
          <w:p w:rsidR="00D914BB" w:rsidRDefault="00D914BB" w:rsidP="00524298"/>
        </w:tc>
      </w:tr>
      <w:tr w:rsidR="00D914BB" w:rsidTr="005D6DCE">
        <w:tc>
          <w:tcPr>
            <w:tcW w:w="491" w:type="dxa"/>
            <w:shd w:val="clear" w:color="auto" w:fill="auto"/>
          </w:tcPr>
          <w:p w:rsidR="00D914BB" w:rsidRPr="005D6DCE" w:rsidRDefault="00D914BB" w:rsidP="00524298">
            <w:pPr>
              <w:rPr>
                <w:b/>
              </w:rPr>
            </w:pPr>
          </w:p>
        </w:tc>
        <w:tc>
          <w:tcPr>
            <w:tcW w:w="326" w:type="dxa"/>
            <w:shd w:val="clear" w:color="auto" w:fill="auto"/>
          </w:tcPr>
          <w:p w:rsidR="00D914BB" w:rsidRDefault="00D914BB" w:rsidP="00524298">
            <w:r>
              <w:t>b)</w:t>
            </w:r>
          </w:p>
        </w:tc>
        <w:tc>
          <w:tcPr>
            <w:tcW w:w="7208" w:type="dxa"/>
            <w:shd w:val="clear" w:color="auto" w:fill="auto"/>
          </w:tcPr>
          <w:p w:rsidR="00D914BB" w:rsidRDefault="00D914BB" w:rsidP="00524298">
            <w:r>
              <w:t>Will generic job descriptions be used?</w:t>
            </w:r>
          </w:p>
        </w:tc>
        <w:tc>
          <w:tcPr>
            <w:tcW w:w="6149" w:type="dxa"/>
            <w:shd w:val="clear" w:color="auto" w:fill="auto"/>
          </w:tcPr>
          <w:p w:rsidR="00D914BB" w:rsidRDefault="00D914BB" w:rsidP="00524298"/>
        </w:tc>
      </w:tr>
      <w:tr w:rsidR="00D914BB" w:rsidTr="005D6DCE">
        <w:tc>
          <w:tcPr>
            <w:tcW w:w="491" w:type="dxa"/>
            <w:shd w:val="clear" w:color="auto" w:fill="auto"/>
          </w:tcPr>
          <w:p w:rsidR="00D914BB" w:rsidRPr="005D6DCE" w:rsidRDefault="00D914BB" w:rsidP="00524298">
            <w:pPr>
              <w:rPr>
                <w:b/>
              </w:rPr>
            </w:pPr>
            <w:r w:rsidRPr="005D6DCE">
              <w:rPr>
                <w:b/>
              </w:rPr>
              <w:t>5.</w:t>
            </w:r>
          </w:p>
        </w:tc>
        <w:tc>
          <w:tcPr>
            <w:tcW w:w="326" w:type="dxa"/>
            <w:shd w:val="clear" w:color="auto" w:fill="auto"/>
          </w:tcPr>
          <w:p w:rsidR="00D914BB" w:rsidRDefault="00D914BB" w:rsidP="00524298">
            <w:r>
              <w:t>a)</w:t>
            </w:r>
          </w:p>
        </w:tc>
        <w:tc>
          <w:tcPr>
            <w:tcW w:w="7208" w:type="dxa"/>
            <w:shd w:val="clear" w:color="auto" w:fill="auto"/>
          </w:tcPr>
          <w:p w:rsidR="00D914BB" w:rsidRDefault="00D914BB" w:rsidP="00524298">
            <w:r>
              <w:t>What support or guidance would assist you in taking this exercise forward in your Board?</w:t>
            </w:r>
          </w:p>
        </w:tc>
        <w:tc>
          <w:tcPr>
            <w:tcW w:w="6149" w:type="dxa"/>
            <w:shd w:val="clear" w:color="auto" w:fill="auto"/>
          </w:tcPr>
          <w:p w:rsidR="00D914BB" w:rsidRDefault="00D914BB" w:rsidP="00524298"/>
        </w:tc>
      </w:tr>
    </w:tbl>
    <w:p w:rsidR="00524298" w:rsidRDefault="00524298" w:rsidP="00D914BB"/>
    <w:sectPr w:rsidR="00524298" w:rsidSect="00D914BB">
      <w:headerReference w:type="default" r:id="rId6"/>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03" w:rsidRDefault="00F03F03" w:rsidP="004302E7">
      <w:pPr>
        <w:spacing w:after="0" w:line="240" w:lineRule="auto"/>
      </w:pPr>
      <w:r>
        <w:separator/>
      </w:r>
    </w:p>
  </w:endnote>
  <w:endnote w:type="continuationSeparator" w:id="0">
    <w:p w:rsidR="00F03F03" w:rsidRDefault="00F03F03" w:rsidP="0043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03" w:rsidRDefault="00F03F03" w:rsidP="004302E7">
      <w:pPr>
        <w:spacing w:after="0" w:line="240" w:lineRule="auto"/>
      </w:pPr>
      <w:r>
        <w:separator/>
      </w:r>
    </w:p>
  </w:footnote>
  <w:footnote w:type="continuationSeparator" w:id="0">
    <w:p w:rsidR="00F03F03" w:rsidRDefault="00F03F03" w:rsidP="0043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E7" w:rsidRPr="004302E7" w:rsidRDefault="004302E7" w:rsidP="004302E7">
    <w:pPr>
      <w:pStyle w:val="Header"/>
      <w:jc w:val="right"/>
      <w:rPr>
        <w:b/>
      </w:rPr>
    </w:pPr>
    <w:r w:rsidRPr="004302E7">
      <w:rPr>
        <w:b/>
      </w:rPr>
      <w:t>Annex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98"/>
    <w:rsid w:val="000F50C1"/>
    <w:rsid w:val="004302E7"/>
    <w:rsid w:val="00524298"/>
    <w:rsid w:val="005D6DCE"/>
    <w:rsid w:val="00A43DB9"/>
    <w:rsid w:val="00D914BB"/>
    <w:rsid w:val="00F03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51BF99-1692-43DE-BF9A-6CD2AB8A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2E7"/>
    <w:pPr>
      <w:tabs>
        <w:tab w:val="center" w:pos="4513"/>
        <w:tab w:val="right" w:pos="9026"/>
      </w:tabs>
    </w:pPr>
  </w:style>
  <w:style w:type="character" w:customStyle="1" w:styleId="HeaderChar">
    <w:name w:val="Header Char"/>
    <w:link w:val="Header"/>
    <w:uiPriority w:val="99"/>
    <w:rsid w:val="004302E7"/>
    <w:rPr>
      <w:sz w:val="22"/>
      <w:szCs w:val="22"/>
      <w:lang w:eastAsia="en-US"/>
    </w:rPr>
  </w:style>
  <w:style w:type="paragraph" w:styleId="Footer">
    <w:name w:val="footer"/>
    <w:basedOn w:val="Normal"/>
    <w:link w:val="FooterChar"/>
    <w:uiPriority w:val="99"/>
    <w:unhideWhenUsed/>
    <w:rsid w:val="004302E7"/>
    <w:pPr>
      <w:tabs>
        <w:tab w:val="center" w:pos="4513"/>
        <w:tab w:val="right" w:pos="9026"/>
      </w:tabs>
    </w:pPr>
  </w:style>
  <w:style w:type="character" w:customStyle="1" w:styleId="FooterChar">
    <w:name w:val="Footer Char"/>
    <w:link w:val="Footer"/>
    <w:uiPriority w:val="99"/>
    <w:rsid w:val="004302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Pollock</dc:creator>
  <cp:keywords/>
  <dc:description/>
  <cp:lastModifiedBy>Cowie C (Colin)</cp:lastModifiedBy>
  <cp:revision>2</cp:revision>
  <dcterms:created xsi:type="dcterms:W3CDTF">2022-05-06T14:57:00Z</dcterms:created>
  <dcterms:modified xsi:type="dcterms:W3CDTF">2022-05-06T14:57:00Z</dcterms:modified>
</cp:coreProperties>
</file>