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2" w:rsidRPr="00E37656" w:rsidRDefault="0046065F" w:rsidP="00E376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£500 COVID PAYMENT: OPT </w:t>
      </w:r>
      <w:r w:rsidR="003B6E21">
        <w:rPr>
          <w:rFonts w:ascii="Arial" w:hAnsi="Arial" w:cs="Arial"/>
          <w:b/>
          <w:sz w:val="24"/>
          <w:szCs w:val="24"/>
        </w:rPr>
        <w:t>IN</w:t>
      </w:r>
    </w:p>
    <w:p w:rsidR="00E37656" w:rsidRDefault="00E37656" w:rsidP="00E37656">
      <w:pPr>
        <w:spacing w:after="0"/>
        <w:rPr>
          <w:rFonts w:ascii="Arial" w:hAnsi="Arial" w:cs="Arial"/>
          <w:sz w:val="24"/>
          <w:szCs w:val="24"/>
        </w:rPr>
      </w:pPr>
    </w:p>
    <w:p w:rsidR="00E37656" w:rsidRDefault="00E37656" w:rsidP="00E376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circular PCS(COV)2021</w:t>
      </w:r>
      <w:r w:rsidR="003B6E21">
        <w:rPr>
          <w:rFonts w:ascii="Arial" w:hAnsi="Arial" w:cs="Arial"/>
          <w:sz w:val="24"/>
          <w:szCs w:val="24"/>
        </w:rPr>
        <w:t>/1 allowed</w:t>
      </w:r>
      <w:r w:rsidR="001B2B02" w:rsidRPr="00E37656">
        <w:rPr>
          <w:rFonts w:ascii="Arial" w:hAnsi="Arial" w:cs="Arial"/>
          <w:sz w:val="24"/>
          <w:szCs w:val="24"/>
        </w:rPr>
        <w:t xml:space="preserve"> </w:t>
      </w:r>
      <w:r w:rsidR="0046065F">
        <w:rPr>
          <w:rFonts w:ascii="Arial" w:hAnsi="Arial" w:cs="Arial"/>
          <w:sz w:val="24"/>
          <w:szCs w:val="24"/>
        </w:rPr>
        <w:t xml:space="preserve">staff to opt </w:t>
      </w:r>
      <w:r>
        <w:rPr>
          <w:rFonts w:ascii="Arial" w:hAnsi="Arial" w:cs="Arial"/>
          <w:sz w:val="24"/>
          <w:szCs w:val="24"/>
        </w:rPr>
        <w:t>out of the £500</w:t>
      </w:r>
      <w:r w:rsidR="0084379E"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payment in the February 2021 pay run, where they have concerns that this may negatively affect their benefits situation.  </w:t>
      </w:r>
    </w:p>
    <w:p w:rsidR="00E37656" w:rsidRDefault="00E37656" w:rsidP="00E37656">
      <w:pPr>
        <w:spacing w:after="0"/>
        <w:rPr>
          <w:rFonts w:ascii="Arial" w:hAnsi="Arial" w:cs="Arial"/>
          <w:sz w:val="24"/>
          <w:szCs w:val="24"/>
        </w:rPr>
      </w:pPr>
    </w:p>
    <w:p w:rsidR="00E37656" w:rsidRPr="00E37656" w:rsidRDefault="00E37656" w:rsidP="003B6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37656">
        <w:rPr>
          <w:rFonts w:ascii="Arial" w:hAnsi="Arial" w:cs="Arial"/>
          <w:sz w:val="24"/>
          <w:szCs w:val="24"/>
        </w:rPr>
        <w:t xml:space="preserve">his option </w:t>
      </w:r>
      <w:r w:rsidR="003B6E21">
        <w:rPr>
          <w:rFonts w:ascii="Arial" w:hAnsi="Arial" w:cs="Arial"/>
          <w:sz w:val="24"/>
          <w:szCs w:val="24"/>
        </w:rPr>
        <w:t>was</w:t>
      </w:r>
      <w:r w:rsidRPr="00E37656">
        <w:rPr>
          <w:rFonts w:ascii="Arial" w:hAnsi="Arial" w:cs="Arial"/>
          <w:sz w:val="24"/>
          <w:szCs w:val="24"/>
        </w:rPr>
        <w:t xml:space="preserve"> offered to allow individuals more time to consider their particular circumstances</w:t>
      </w:r>
      <w:r>
        <w:rPr>
          <w:rFonts w:ascii="Arial" w:hAnsi="Arial" w:cs="Arial"/>
          <w:sz w:val="24"/>
          <w:szCs w:val="24"/>
        </w:rPr>
        <w:t xml:space="preserve">.  </w:t>
      </w:r>
      <w:r w:rsidR="003B6E21">
        <w:rPr>
          <w:rFonts w:ascii="Arial" w:hAnsi="Arial" w:cs="Arial"/>
          <w:sz w:val="24"/>
          <w:szCs w:val="24"/>
        </w:rPr>
        <w:t xml:space="preserve">Having considered the matter, if you now wish to opt back in to the payment, you should complete the form below.   </w:t>
      </w:r>
      <w:r w:rsidR="003B6E21" w:rsidRPr="00E37656">
        <w:rPr>
          <w:rFonts w:ascii="Arial" w:hAnsi="Arial" w:cs="Arial"/>
          <w:sz w:val="24"/>
          <w:szCs w:val="24"/>
        </w:rPr>
        <w:t xml:space="preserve">Your NHS Board will advise of the process to submit this form and to whom it should be sent. </w:t>
      </w:r>
      <w:r w:rsidR="003B6E21" w:rsidRPr="00E37656">
        <w:rPr>
          <w:rFonts w:ascii="Arial" w:hAnsi="Arial" w:cs="Arial"/>
          <w:b/>
          <w:sz w:val="24"/>
          <w:szCs w:val="24"/>
        </w:rPr>
        <w:t xml:space="preserve">It must be completed and sent no later than </w:t>
      </w:r>
      <w:r w:rsidR="00D24CA0">
        <w:rPr>
          <w:rFonts w:ascii="Arial" w:hAnsi="Arial" w:cs="Arial"/>
          <w:b/>
          <w:sz w:val="24"/>
          <w:szCs w:val="24"/>
        </w:rPr>
        <w:t xml:space="preserve">5 </w:t>
      </w:r>
      <w:r w:rsidR="008D7B99">
        <w:rPr>
          <w:rFonts w:ascii="Arial" w:hAnsi="Arial" w:cs="Arial"/>
          <w:b/>
          <w:sz w:val="24"/>
          <w:szCs w:val="24"/>
        </w:rPr>
        <w:t>July</w:t>
      </w:r>
      <w:r w:rsidR="003B6E21" w:rsidRPr="00E37656">
        <w:rPr>
          <w:rFonts w:ascii="Arial" w:hAnsi="Arial" w:cs="Arial"/>
          <w:b/>
          <w:sz w:val="24"/>
          <w:szCs w:val="24"/>
        </w:rPr>
        <w:t xml:space="preserve"> 2021.</w:t>
      </w:r>
      <w:r w:rsidR="003B6E21" w:rsidRPr="00E37656">
        <w:rPr>
          <w:rFonts w:ascii="Arial" w:hAnsi="Arial" w:cs="Arial"/>
          <w:sz w:val="24"/>
          <w:szCs w:val="24"/>
        </w:rPr>
        <w:t xml:space="preserve"> </w:t>
      </w:r>
      <w:r w:rsidR="003B6E21">
        <w:rPr>
          <w:rFonts w:ascii="Arial" w:hAnsi="Arial" w:cs="Arial"/>
          <w:sz w:val="24"/>
          <w:szCs w:val="24"/>
        </w:rPr>
        <w:t xml:space="preserve"> </w:t>
      </w:r>
      <w:r w:rsidR="003B6E21" w:rsidRPr="00E37656">
        <w:rPr>
          <w:rFonts w:ascii="Arial" w:hAnsi="Arial" w:cs="Arial"/>
          <w:sz w:val="24"/>
          <w:szCs w:val="24"/>
        </w:rPr>
        <w:t xml:space="preserve">Late receipt of forms will only be accepted in </w:t>
      </w:r>
      <w:r w:rsidR="0084379E">
        <w:rPr>
          <w:rFonts w:ascii="Arial" w:hAnsi="Arial" w:cs="Arial"/>
          <w:sz w:val="24"/>
          <w:szCs w:val="24"/>
        </w:rPr>
        <w:t>exceptional circumstances.</w:t>
      </w:r>
    </w:p>
    <w:p w:rsidR="001B2B02" w:rsidRPr="00E37656" w:rsidRDefault="00383F4B" w:rsidP="00E37656">
      <w:pPr>
        <w:spacing w:after="0" w:line="240" w:lineRule="auto"/>
        <w:ind w:right="-164"/>
        <w:rPr>
          <w:rFonts w:ascii="Arial" w:hAnsi="Arial" w:cs="Arial"/>
          <w:sz w:val="24"/>
          <w:szCs w:val="24"/>
        </w:rPr>
      </w:pPr>
      <w:r w:rsidRPr="00E37656">
        <w:rPr>
          <w:rFonts w:ascii="Arial" w:hAnsi="Arial" w:cs="Arial"/>
          <w:sz w:val="24"/>
          <w:szCs w:val="24"/>
        </w:rPr>
        <w:t xml:space="preserve">Please ensure you complete all fields. </w:t>
      </w:r>
    </w:p>
    <w:p w:rsidR="001B2B02" w:rsidRPr="00E37656" w:rsidRDefault="001B2B02" w:rsidP="00E376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709"/>
        <w:gridCol w:w="4961"/>
      </w:tblGrid>
      <w:tr w:rsidR="001B2B02" w:rsidRPr="00E37656" w:rsidTr="00383F4B">
        <w:tc>
          <w:tcPr>
            <w:tcW w:w="3539" w:type="dxa"/>
          </w:tcPr>
          <w:p w:rsidR="001B2B02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1B2B02" w:rsidRPr="00E37656">
              <w:rPr>
                <w:rFonts w:ascii="Arial" w:hAnsi="Arial" w:cs="Arial"/>
                <w:sz w:val="24"/>
                <w:szCs w:val="24"/>
              </w:rPr>
              <w:t>Name (as shown on your payslip)</w:t>
            </w:r>
          </w:p>
        </w:tc>
        <w:tc>
          <w:tcPr>
            <w:tcW w:w="5670" w:type="dxa"/>
            <w:gridSpan w:val="2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8D7B99">
        <w:trPr>
          <w:trHeight w:val="643"/>
        </w:trPr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NHS Board</w:t>
            </w:r>
          </w:p>
        </w:tc>
        <w:tc>
          <w:tcPr>
            <w:tcW w:w="5670" w:type="dxa"/>
            <w:gridSpan w:val="2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 xml:space="preserve">Payroll Number (as shown on your payslip). Please record all payroll numbers if you have more than one post in this NHS Board </w:t>
            </w: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Post/Designation/Job Title</w:t>
            </w:r>
          </w:p>
        </w:tc>
        <w:tc>
          <w:tcPr>
            <w:tcW w:w="5670" w:type="dxa"/>
            <w:gridSpan w:val="2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9209" w:type="dxa"/>
            <w:gridSpan w:val="3"/>
          </w:tcPr>
          <w:p w:rsidR="00E37656" w:rsidRDefault="00E37656" w:rsidP="001B2B02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per NHS circular PCS(COV)2021</w:t>
            </w:r>
            <w:r w:rsidR="001B2B02" w:rsidRPr="00E37656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B2B02" w:rsidRPr="00E376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B6E21">
              <w:rPr>
                <w:rFonts w:ascii="Arial" w:hAnsi="Arial" w:cs="Arial"/>
                <w:sz w:val="24"/>
                <w:szCs w:val="24"/>
              </w:rPr>
              <w:t xml:space="preserve">have considered my personal circumstances and </w:t>
            </w:r>
            <w:r>
              <w:rPr>
                <w:rFonts w:ascii="Arial" w:hAnsi="Arial" w:cs="Arial"/>
                <w:sz w:val="24"/>
                <w:szCs w:val="24"/>
              </w:rPr>
              <w:t>would like to opt</w:t>
            </w:r>
            <w:r w:rsidR="003B6E21">
              <w:rPr>
                <w:rFonts w:ascii="Arial" w:hAnsi="Arial" w:cs="Arial"/>
                <w:sz w:val="24"/>
                <w:szCs w:val="24"/>
              </w:rPr>
              <w:t xml:space="preserve"> back in to receiving the </w:t>
            </w:r>
            <w:r>
              <w:rPr>
                <w:rFonts w:ascii="Arial" w:hAnsi="Arial" w:cs="Arial"/>
                <w:sz w:val="24"/>
                <w:szCs w:val="24"/>
              </w:rPr>
              <w:t>£500 payment</w:t>
            </w:r>
            <w:r w:rsidR="003B6E21">
              <w:rPr>
                <w:rFonts w:ascii="Arial" w:hAnsi="Arial" w:cs="Arial"/>
                <w:sz w:val="24"/>
                <w:szCs w:val="24"/>
              </w:rPr>
              <w:t xml:space="preserve"> announced by the Scottish Government.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2B02" w:rsidRPr="00E37656" w:rsidRDefault="001B2B02" w:rsidP="003B6E21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A0" w:rsidRPr="00E37656" w:rsidTr="00383F4B">
        <w:tc>
          <w:tcPr>
            <w:tcW w:w="9209" w:type="dxa"/>
            <w:gridSpan w:val="3"/>
          </w:tcPr>
          <w:p w:rsidR="00D24CA0" w:rsidRDefault="00D24CA0" w:rsidP="001B2B02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can choose whether you receive the £500 </w:t>
            </w:r>
            <w:r w:rsidR="0084379E">
              <w:rPr>
                <w:rFonts w:ascii="Arial" w:hAnsi="Arial" w:cs="Arial"/>
                <w:sz w:val="24"/>
                <w:szCs w:val="24"/>
              </w:rPr>
              <w:t>as one payment or spread over 3 </w:t>
            </w:r>
            <w:r>
              <w:rPr>
                <w:rFonts w:ascii="Arial" w:hAnsi="Arial" w:cs="Arial"/>
                <w:sz w:val="24"/>
                <w:szCs w:val="24"/>
              </w:rPr>
              <w:t>months</w:t>
            </w:r>
            <w:r w:rsidR="00406A5F">
              <w:rPr>
                <w:rFonts w:ascii="Arial" w:hAnsi="Arial" w:cs="Arial"/>
                <w:sz w:val="24"/>
                <w:szCs w:val="24"/>
              </w:rPr>
              <w:t>/13 weeks</w:t>
            </w:r>
            <w:r>
              <w:rPr>
                <w:rFonts w:ascii="Arial" w:hAnsi="Arial" w:cs="Arial"/>
                <w:sz w:val="24"/>
                <w:szCs w:val="24"/>
              </w:rPr>
              <w:t>.  Please indicate below which you would prefer:</w:t>
            </w:r>
          </w:p>
        </w:tc>
      </w:tr>
      <w:tr w:rsidR="00D24CA0" w:rsidRPr="00E37656" w:rsidTr="00D24CA0">
        <w:tc>
          <w:tcPr>
            <w:tcW w:w="4248" w:type="dxa"/>
            <w:gridSpan w:val="2"/>
          </w:tcPr>
          <w:p w:rsidR="00D24CA0" w:rsidRDefault="00D24CA0" w:rsidP="00D24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BC46C7">
              <w:rPr>
                <w:rFonts w:ascii="Arial" w:hAnsi="Arial" w:cs="Arial"/>
                <w:sz w:val="24"/>
                <w:szCs w:val="24"/>
              </w:rPr>
              <w:t xml:space="preserve">ne Payment of £500 in </w:t>
            </w:r>
            <w:r w:rsidR="008D7B99">
              <w:rPr>
                <w:rFonts w:ascii="Arial" w:hAnsi="Arial" w:cs="Arial"/>
                <w:sz w:val="24"/>
                <w:szCs w:val="24"/>
              </w:rPr>
              <w:t>July</w:t>
            </w:r>
            <w:r w:rsidR="00BC46C7">
              <w:rPr>
                <w:rFonts w:ascii="Arial" w:hAnsi="Arial" w:cs="Arial"/>
                <w:sz w:val="24"/>
                <w:szCs w:val="24"/>
              </w:rPr>
              <w:t> 2021</w:t>
            </w:r>
          </w:p>
          <w:p w:rsidR="00D24CA0" w:rsidRDefault="00D24CA0" w:rsidP="00FA02D3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CA0" w:rsidRPr="00E37656" w:rsidRDefault="00D24CA0" w:rsidP="00FA0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4CA0" w:rsidRPr="00E37656" w:rsidRDefault="00D24CA0" w:rsidP="00D24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</w:t>
            </w:r>
            <w:r w:rsidR="00406A5F">
              <w:rPr>
                <w:rFonts w:ascii="Arial" w:hAnsi="Arial" w:cs="Arial"/>
                <w:sz w:val="24"/>
                <w:szCs w:val="24"/>
              </w:rPr>
              <w:t>/thirteen</w:t>
            </w:r>
            <w:r>
              <w:rPr>
                <w:rFonts w:ascii="Arial" w:hAnsi="Arial" w:cs="Arial"/>
                <w:sz w:val="24"/>
                <w:szCs w:val="24"/>
              </w:rPr>
              <w:t xml:space="preserve"> payments split over </w:t>
            </w:r>
            <w:r w:rsidR="008D7B99">
              <w:rPr>
                <w:rFonts w:ascii="Arial" w:hAnsi="Arial" w:cs="Arial"/>
                <w:sz w:val="24"/>
                <w:szCs w:val="24"/>
              </w:rPr>
              <w:t>July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D7B99">
              <w:rPr>
                <w:rFonts w:ascii="Arial" w:hAnsi="Arial" w:cs="Arial"/>
                <w:sz w:val="24"/>
                <w:szCs w:val="24"/>
              </w:rPr>
              <w:t>Augu</w:t>
            </w:r>
            <w:bookmarkStart w:id="0" w:name="_GoBack"/>
            <w:bookmarkEnd w:id="0"/>
            <w:r w:rsidR="008D7B99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8D7B99">
              <w:rPr>
                <w:rFonts w:ascii="Arial" w:hAnsi="Arial" w:cs="Arial"/>
                <w:sz w:val="24"/>
                <w:szCs w:val="24"/>
              </w:rPr>
              <w:t>September</w:t>
            </w:r>
          </w:p>
          <w:p w:rsidR="00D24CA0" w:rsidRPr="00E37656" w:rsidRDefault="00D24CA0" w:rsidP="00FA02D3">
            <w:pPr>
              <w:rPr>
                <w:rFonts w:ascii="Arial" w:hAnsi="Arial" w:cs="Arial"/>
                <w:sz w:val="24"/>
                <w:szCs w:val="24"/>
              </w:rPr>
            </w:pPr>
          </w:p>
          <w:p w:rsidR="00D24CA0" w:rsidRPr="00E37656" w:rsidRDefault="00D24CA0" w:rsidP="00FA0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A0" w:rsidRPr="00E37656" w:rsidTr="00383F4B">
        <w:tc>
          <w:tcPr>
            <w:tcW w:w="9209" w:type="dxa"/>
            <w:gridSpan w:val="3"/>
          </w:tcPr>
          <w:p w:rsidR="00D24CA0" w:rsidRDefault="00D24CA0" w:rsidP="001B2B02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do not express a preference, the £500 will be made as a single payment</w:t>
            </w:r>
            <w:r w:rsidR="00DE70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4CA0" w:rsidRDefault="00D24CA0" w:rsidP="001B2B02">
            <w:pPr>
              <w:ind w:right="-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383F4B"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670" w:type="dxa"/>
            <w:gridSpan w:val="2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B02" w:rsidRPr="00E37656" w:rsidTr="008D7B99">
        <w:trPr>
          <w:trHeight w:val="637"/>
        </w:trPr>
        <w:tc>
          <w:tcPr>
            <w:tcW w:w="3539" w:type="dxa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  <w:r w:rsidRPr="00E3765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670" w:type="dxa"/>
            <w:gridSpan w:val="2"/>
          </w:tcPr>
          <w:p w:rsidR="001B2B02" w:rsidRPr="00E37656" w:rsidRDefault="001B2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F4B" w:rsidRPr="00E37656" w:rsidRDefault="00383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B02" w:rsidRPr="00E37656" w:rsidRDefault="001B2B02">
      <w:pPr>
        <w:rPr>
          <w:rFonts w:ascii="Arial" w:hAnsi="Arial" w:cs="Arial"/>
          <w:sz w:val="24"/>
          <w:szCs w:val="24"/>
        </w:rPr>
      </w:pPr>
    </w:p>
    <w:sectPr w:rsidR="001B2B02" w:rsidRPr="00E37656" w:rsidSect="008D7B9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9E" w:rsidRDefault="0084379E" w:rsidP="0084379E">
      <w:pPr>
        <w:spacing w:after="0" w:line="240" w:lineRule="auto"/>
      </w:pPr>
      <w:r>
        <w:separator/>
      </w:r>
    </w:p>
  </w:endnote>
  <w:endnote w:type="continuationSeparator" w:id="0">
    <w:p w:rsidR="0084379E" w:rsidRDefault="0084379E" w:rsidP="0084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9E" w:rsidRDefault="0084379E" w:rsidP="0084379E">
      <w:pPr>
        <w:spacing w:after="0" w:line="240" w:lineRule="auto"/>
      </w:pPr>
      <w:r>
        <w:separator/>
      </w:r>
    </w:p>
  </w:footnote>
  <w:footnote w:type="continuationSeparator" w:id="0">
    <w:p w:rsidR="0084379E" w:rsidRDefault="0084379E" w:rsidP="0084379E">
      <w:pPr>
        <w:spacing w:after="0" w:line="240" w:lineRule="auto"/>
      </w:pPr>
      <w:r>
        <w:continuationSeparator/>
      </w:r>
    </w:p>
  </w:footnote>
  <w:footnote w:id="1">
    <w:p w:rsidR="0084379E" w:rsidRDefault="0084379E">
      <w:pPr>
        <w:pStyle w:val="FootnoteText"/>
      </w:pPr>
      <w:r>
        <w:rPr>
          <w:rStyle w:val="FootnoteReference"/>
        </w:rPr>
        <w:footnoteRef/>
      </w:r>
      <w:r>
        <w:t xml:space="preserve"> The £500 payment will be pro-rata for less than full time staff, as set out in PCS(COV)2020/1.  All references to the “£500 payment” in this form should therefore be read in that context by less than full time staff.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6DB2"/>
    <w:multiLevelType w:val="hybridMultilevel"/>
    <w:tmpl w:val="4A865F60"/>
    <w:lvl w:ilvl="0" w:tplc="53903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02"/>
    <w:rsid w:val="0004391E"/>
    <w:rsid w:val="000B084C"/>
    <w:rsid w:val="001B2B02"/>
    <w:rsid w:val="00383F4B"/>
    <w:rsid w:val="003B6E21"/>
    <w:rsid w:val="00406A5F"/>
    <w:rsid w:val="0046065F"/>
    <w:rsid w:val="00634423"/>
    <w:rsid w:val="007C5955"/>
    <w:rsid w:val="0084379E"/>
    <w:rsid w:val="008D7B99"/>
    <w:rsid w:val="00BC46C7"/>
    <w:rsid w:val="00D24CA0"/>
    <w:rsid w:val="00DE7040"/>
    <w:rsid w:val="00E37656"/>
    <w:rsid w:val="00E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5F3B4-E40D-4382-9552-DDBCDE10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2B02"/>
    <w:rPr>
      <w:color w:val="0000FF"/>
      <w:u w:val="single"/>
    </w:rPr>
  </w:style>
  <w:style w:type="table" w:styleId="TableGrid">
    <w:name w:val="Table Grid"/>
    <w:basedOn w:val="TableNormal"/>
    <w:uiPriority w:val="39"/>
    <w:rsid w:val="001B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4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37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7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4E69-BFD5-4CD3-B897-FFEB979F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Hunter (NHS Grampian)</dc:creator>
  <cp:keywords/>
  <dc:description/>
  <cp:lastModifiedBy>Cowie C (Colin)</cp:lastModifiedBy>
  <cp:revision>3</cp:revision>
  <cp:lastPrinted>2021-01-25T10:44:00Z</cp:lastPrinted>
  <dcterms:created xsi:type="dcterms:W3CDTF">2021-03-03T10:23:00Z</dcterms:created>
  <dcterms:modified xsi:type="dcterms:W3CDTF">2021-03-03T11:41:00Z</dcterms:modified>
</cp:coreProperties>
</file>